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51" w:rsidRDefault="00E53A51">
      <w:r>
        <w:t xml:space="preserve">Third West </w:t>
      </w:r>
      <w:r w:rsidR="00A53DB2">
        <w:t xml:space="preserve">Cross </w:t>
      </w:r>
      <w:r>
        <w:t>Country Series</w:t>
      </w:r>
    </w:p>
    <w:p w:rsidR="00E53A51" w:rsidRDefault="009D6FE5">
      <w:r>
        <w:t xml:space="preserve">The third </w:t>
      </w:r>
      <w:r w:rsidR="007B1188">
        <w:t xml:space="preserve">and final </w:t>
      </w:r>
      <w:r w:rsidR="00A53DB2">
        <w:t xml:space="preserve">West </w:t>
      </w:r>
      <w:r w:rsidR="00E87C2F">
        <w:t>Cross</w:t>
      </w:r>
      <w:r>
        <w:t xml:space="preserve"> Country</w:t>
      </w:r>
      <w:r w:rsidR="007B1188">
        <w:t xml:space="preserve"> of the s</w:t>
      </w:r>
      <w:r>
        <w:t>eries took place on Thursday 2</w:t>
      </w:r>
      <w:r w:rsidR="00E87C2F">
        <w:t>5</w:t>
      </w:r>
      <w:r w:rsidRPr="009D6FE5">
        <w:rPr>
          <w:vertAlign w:val="superscript"/>
        </w:rPr>
        <w:t>th</w:t>
      </w:r>
      <w:r>
        <w:t xml:space="preserve"> February at </w:t>
      </w:r>
      <w:r w:rsidR="00A53DB2">
        <w:t xml:space="preserve">a very sunny but cold </w:t>
      </w:r>
      <w:proofErr w:type="spellStart"/>
      <w:r w:rsidR="00A53DB2">
        <w:t>Bellahouston</w:t>
      </w:r>
      <w:proofErr w:type="spellEnd"/>
      <w:r w:rsidR="00A53DB2">
        <w:t xml:space="preserve"> Park, Glasgow.</w:t>
      </w:r>
    </w:p>
    <w:p w:rsidR="00171A7D" w:rsidRDefault="00A53DB2" w:rsidP="00E87C2F">
      <w:r>
        <w:t>A grand total of 183 participants finished the event</w:t>
      </w:r>
      <w:r w:rsidR="00171A7D">
        <w:t>, competing in either</w:t>
      </w:r>
      <w:r>
        <w:t xml:space="preserve"> 1Km, 2Km or 3Km races.</w:t>
      </w:r>
    </w:p>
    <w:p w:rsidR="00A53DB2" w:rsidRDefault="00514CDD" w:rsidP="00E87C2F">
      <w:r>
        <w:t>Results for this event were similar to the event in February, so well done to all winners.  There</w:t>
      </w:r>
      <w:r w:rsidR="004629AE">
        <w:t xml:space="preserve"> were some great performances, with s</w:t>
      </w:r>
      <w:r>
        <w:t xml:space="preserve">ome runners having to dig deep to finish so congratulations to all who competed.  </w:t>
      </w:r>
    </w:p>
    <w:p w:rsidR="004629AE" w:rsidRDefault="00A53DB2" w:rsidP="00A53DB2">
      <w:pPr>
        <w:rPr>
          <w:rFonts w:cs="Arial"/>
          <w:color w:val="000000"/>
        </w:rPr>
      </w:pPr>
      <w:r>
        <w:rPr>
          <w:rFonts w:cs="Arial"/>
          <w:color w:val="000000"/>
        </w:rPr>
        <w:t>As this is a series, p</w:t>
      </w:r>
      <w:r w:rsidRPr="00A53DB2">
        <w:rPr>
          <w:rFonts w:cs="Arial"/>
          <w:color w:val="000000"/>
        </w:rPr>
        <w:t xml:space="preserve">oints </w:t>
      </w:r>
      <w:r w:rsidR="00514CDD">
        <w:rPr>
          <w:rFonts w:cs="Arial"/>
          <w:color w:val="000000"/>
        </w:rPr>
        <w:t>were awarded to athletes who ca</w:t>
      </w:r>
      <w:r w:rsidRPr="00A53DB2">
        <w:rPr>
          <w:rFonts w:cs="Arial"/>
          <w:color w:val="000000"/>
        </w:rPr>
        <w:t>me in 1</w:t>
      </w:r>
      <w:r w:rsidRPr="00A53DB2">
        <w:rPr>
          <w:rFonts w:cs="Arial"/>
          <w:color w:val="000000"/>
          <w:vertAlign w:val="superscript"/>
        </w:rPr>
        <w:t>st</w:t>
      </w:r>
      <w:r w:rsidRPr="00A53DB2">
        <w:rPr>
          <w:rFonts w:cs="Arial"/>
          <w:color w:val="000000"/>
        </w:rPr>
        <w:t xml:space="preserve"> -10</w:t>
      </w:r>
      <w:r w:rsidRPr="00A53DB2">
        <w:rPr>
          <w:rFonts w:cs="Arial"/>
          <w:color w:val="000000"/>
          <w:vertAlign w:val="superscript"/>
        </w:rPr>
        <w:t>th</w:t>
      </w:r>
      <w:r w:rsidRPr="00A53DB2">
        <w:rPr>
          <w:rFonts w:cs="Arial"/>
          <w:color w:val="000000"/>
        </w:rPr>
        <w:t xml:space="preserve"> position in each race (November 15, January 16 and February 16) a</w:t>
      </w:r>
      <w:r w:rsidR="00514CDD">
        <w:rPr>
          <w:rFonts w:cs="Arial"/>
          <w:color w:val="000000"/>
        </w:rPr>
        <w:t>nd then an additional 5 points we</w:t>
      </w:r>
      <w:r w:rsidRPr="00A53DB2">
        <w:rPr>
          <w:rFonts w:cs="Arial"/>
          <w:color w:val="000000"/>
        </w:rPr>
        <w:t>re awarded to those who compete in all three events.   1</w:t>
      </w:r>
      <w:r w:rsidRPr="00A53DB2">
        <w:rPr>
          <w:rFonts w:cs="Arial"/>
          <w:color w:val="000000"/>
          <w:vertAlign w:val="superscript"/>
        </w:rPr>
        <w:t>st</w:t>
      </w:r>
      <w:r w:rsidRPr="00A53DB2">
        <w:rPr>
          <w:rFonts w:cs="Arial"/>
          <w:color w:val="000000"/>
        </w:rPr>
        <w:t>, 2</w:t>
      </w:r>
      <w:r w:rsidRPr="00A53DB2">
        <w:rPr>
          <w:rFonts w:cs="Arial"/>
          <w:color w:val="000000"/>
          <w:vertAlign w:val="superscript"/>
        </w:rPr>
        <w:t>nd</w:t>
      </w:r>
      <w:r w:rsidRPr="00A53DB2">
        <w:rPr>
          <w:rFonts w:cs="Arial"/>
          <w:color w:val="000000"/>
        </w:rPr>
        <w:t xml:space="preserve"> and 3</w:t>
      </w:r>
      <w:r w:rsidRPr="00A53DB2">
        <w:rPr>
          <w:rFonts w:cs="Arial"/>
          <w:color w:val="000000"/>
          <w:vertAlign w:val="superscript"/>
        </w:rPr>
        <w:t>rd</w:t>
      </w:r>
      <w:r w:rsidR="00514CDD">
        <w:rPr>
          <w:rFonts w:cs="Arial"/>
          <w:color w:val="000000"/>
        </w:rPr>
        <w:t xml:space="preserve"> place medals were then</w:t>
      </w:r>
      <w:r w:rsidRPr="00A53DB2">
        <w:rPr>
          <w:rFonts w:cs="Arial"/>
          <w:color w:val="000000"/>
        </w:rPr>
        <w:t xml:space="preserve"> awarded for each category to those who had the most point’s after </w:t>
      </w:r>
      <w:r>
        <w:rPr>
          <w:rFonts w:cs="Arial"/>
          <w:color w:val="000000"/>
        </w:rPr>
        <w:t>all three events</w:t>
      </w:r>
      <w:r w:rsidRPr="00A53DB2">
        <w:rPr>
          <w:rFonts w:cs="Arial"/>
          <w:color w:val="000000"/>
        </w:rPr>
        <w:t>.</w:t>
      </w:r>
      <w:r w:rsidR="004629AE">
        <w:rPr>
          <w:rFonts w:cs="Arial"/>
          <w:color w:val="000000"/>
        </w:rPr>
        <w:t xml:space="preserve">  </w:t>
      </w:r>
    </w:p>
    <w:p w:rsidR="00A53DB2" w:rsidRPr="009D732D" w:rsidRDefault="004C7099" w:rsidP="00A53DB2">
      <w:pPr>
        <w:rPr>
          <w:rFonts w:cs="Arial"/>
          <w:color w:val="000000"/>
        </w:rPr>
      </w:pPr>
      <w:bookmarkStart w:id="0" w:name="_GoBack"/>
      <w:bookmarkEnd w:id="0"/>
      <w:r>
        <w:rPr>
          <w:rFonts w:cs="Arial"/>
          <w:color w:val="000000"/>
        </w:rPr>
        <w:t>Series winners we</w:t>
      </w:r>
      <w:r w:rsidR="00A53DB2">
        <w:rPr>
          <w:rFonts w:cs="Arial"/>
          <w:color w:val="000000"/>
        </w:rPr>
        <w:t>re:</w:t>
      </w:r>
    </w:p>
    <w:tbl>
      <w:tblPr>
        <w:tblStyle w:val="TableGrid"/>
        <w:tblW w:w="0" w:type="auto"/>
        <w:tblLook w:val="04A0" w:firstRow="1" w:lastRow="0" w:firstColumn="1" w:lastColumn="0" w:noHBand="0" w:noVBand="1"/>
      </w:tblPr>
      <w:tblGrid>
        <w:gridCol w:w="1803"/>
        <w:gridCol w:w="1803"/>
        <w:gridCol w:w="1803"/>
        <w:gridCol w:w="1803"/>
        <w:gridCol w:w="1804"/>
      </w:tblGrid>
      <w:tr w:rsidR="009D732D" w:rsidTr="009D732D">
        <w:tc>
          <w:tcPr>
            <w:tcW w:w="1803" w:type="dxa"/>
          </w:tcPr>
          <w:p w:rsidR="009D732D" w:rsidRDefault="009D732D" w:rsidP="00A53DB2">
            <w:pPr>
              <w:rPr>
                <w:rFonts w:cs="Arial"/>
                <w:color w:val="000000"/>
              </w:rPr>
            </w:pPr>
            <w:r>
              <w:rPr>
                <w:rFonts w:cs="Arial"/>
                <w:color w:val="000000"/>
              </w:rPr>
              <w:t>Name</w:t>
            </w:r>
          </w:p>
        </w:tc>
        <w:tc>
          <w:tcPr>
            <w:tcW w:w="1803" w:type="dxa"/>
          </w:tcPr>
          <w:p w:rsidR="009D732D" w:rsidRDefault="009D732D" w:rsidP="00A53DB2">
            <w:pPr>
              <w:rPr>
                <w:rFonts w:cs="Arial"/>
                <w:color w:val="000000"/>
              </w:rPr>
            </w:pPr>
            <w:r>
              <w:rPr>
                <w:rFonts w:cs="Arial"/>
                <w:color w:val="000000"/>
              </w:rPr>
              <w:t>School</w:t>
            </w:r>
          </w:p>
        </w:tc>
        <w:tc>
          <w:tcPr>
            <w:tcW w:w="1803" w:type="dxa"/>
          </w:tcPr>
          <w:p w:rsidR="009D732D" w:rsidRDefault="009D732D" w:rsidP="00A53DB2">
            <w:pPr>
              <w:rPr>
                <w:rFonts w:cs="Arial"/>
                <w:color w:val="000000"/>
              </w:rPr>
            </w:pPr>
            <w:r>
              <w:rPr>
                <w:rFonts w:cs="Arial"/>
                <w:color w:val="000000"/>
              </w:rPr>
              <w:t>Distance</w:t>
            </w:r>
          </w:p>
        </w:tc>
        <w:tc>
          <w:tcPr>
            <w:tcW w:w="1803" w:type="dxa"/>
          </w:tcPr>
          <w:p w:rsidR="009D732D" w:rsidRDefault="009D732D" w:rsidP="00A53DB2">
            <w:pPr>
              <w:rPr>
                <w:rFonts w:cs="Arial"/>
                <w:color w:val="000000"/>
              </w:rPr>
            </w:pPr>
            <w:r>
              <w:rPr>
                <w:rFonts w:cs="Arial"/>
                <w:color w:val="000000"/>
              </w:rPr>
              <w:t>Disability</w:t>
            </w:r>
          </w:p>
        </w:tc>
        <w:tc>
          <w:tcPr>
            <w:tcW w:w="1804" w:type="dxa"/>
          </w:tcPr>
          <w:p w:rsidR="009D732D" w:rsidRDefault="009D732D" w:rsidP="00A53DB2">
            <w:pPr>
              <w:rPr>
                <w:rFonts w:cs="Arial"/>
                <w:color w:val="000000"/>
              </w:rPr>
            </w:pPr>
            <w:r>
              <w:rPr>
                <w:rFonts w:cs="Arial"/>
                <w:color w:val="000000"/>
              </w:rPr>
              <w:t>Gender</w:t>
            </w:r>
          </w:p>
        </w:tc>
      </w:tr>
      <w:tr w:rsidR="009D732D" w:rsidTr="009D732D">
        <w:tc>
          <w:tcPr>
            <w:tcW w:w="1803" w:type="dxa"/>
          </w:tcPr>
          <w:p w:rsidR="009D732D" w:rsidRDefault="009D732D" w:rsidP="00A53DB2">
            <w:pPr>
              <w:rPr>
                <w:rFonts w:cs="Arial"/>
                <w:color w:val="000000"/>
              </w:rPr>
            </w:pPr>
            <w:r>
              <w:rPr>
                <w:rFonts w:cs="Arial"/>
                <w:color w:val="000000"/>
              </w:rPr>
              <w:t>Bronwyn Martin</w:t>
            </w:r>
          </w:p>
        </w:tc>
        <w:tc>
          <w:tcPr>
            <w:tcW w:w="1803" w:type="dxa"/>
          </w:tcPr>
          <w:p w:rsidR="009D732D" w:rsidRDefault="009D732D" w:rsidP="00A53DB2">
            <w:pPr>
              <w:rPr>
                <w:rFonts w:cs="Arial"/>
                <w:color w:val="000000"/>
              </w:rPr>
            </w:pPr>
            <w:proofErr w:type="spellStart"/>
            <w:r>
              <w:rPr>
                <w:rFonts w:cs="Arial"/>
                <w:color w:val="000000"/>
              </w:rPr>
              <w:t>Greenburn</w:t>
            </w:r>
            <w:proofErr w:type="spellEnd"/>
            <w:r>
              <w:rPr>
                <w:rFonts w:cs="Arial"/>
                <w:color w:val="000000"/>
              </w:rPr>
              <w:t xml:space="preserve"> Primary</w:t>
            </w:r>
          </w:p>
        </w:tc>
        <w:tc>
          <w:tcPr>
            <w:tcW w:w="1803" w:type="dxa"/>
          </w:tcPr>
          <w:p w:rsidR="009D732D" w:rsidRDefault="009D732D" w:rsidP="00A53DB2">
            <w:pPr>
              <w:rPr>
                <w:rFonts w:cs="Arial"/>
                <w:color w:val="000000"/>
              </w:rPr>
            </w:pPr>
            <w:r>
              <w:rPr>
                <w:rFonts w:cs="Arial"/>
                <w:color w:val="000000"/>
              </w:rPr>
              <w:t>Primary Race 1K</w:t>
            </w:r>
          </w:p>
        </w:tc>
        <w:tc>
          <w:tcPr>
            <w:tcW w:w="1803" w:type="dxa"/>
          </w:tcPr>
          <w:p w:rsidR="009D732D" w:rsidRDefault="009D732D" w:rsidP="00A53DB2">
            <w:pPr>
              <w:rPr>
                <w:rFonts w:cs="Arial"/>
                <w:color w:val="000000"/>
              </w:rPr>
            </w:pPr>
            <w:r>
              <w:rPr>
                <w:rFonts w:cs="Arial"/>
                <w:color w:val="000000"/>
              </w:rPr>
              <w:t xml:space="preserve">Physical </w:t>
            </w:r>
          </w:p>
        </w:tc>
        <w:tc>
          <w:tcPr>
            <w:tcW w:w="1804" w:type="dxa"/>
          </w:tcPr>
          <w:p w:rsidR="009D732D" w:rsidRDefault="009D732D" w:rsidP="00A53DB2">
            <w:pPr>
              <w:rPr>
                <w:rFonts w:cs="Arial"/>
                <w:color w:val="000000"/>
              </w:rPr>
            </w:pPr>
            <w:r>
              <w:rPr>
                <w:rFonts w:cs="Arial"/>
                <w:color w:val="000000"/>
              </w:rPr>
              <w:t>Female</w:t>
            </w:r>
          </w:p>
        </w:tc>
      </w:tr>
      <w:tr w:rsidR="009D732D" w:rsidTr="009D732D">
        <w:tc>
          <w:tcPr>
            <w:tcW w:w="1803" w:type="dxa"/>
          </w:tcPr>
          <w:p w:rsidR="009D732D" w:rsidRDefault="009D732D" w:rsidP="00A53DB2">
            <w:pPr>
              <w:rPr>
                <w:rFonts w:cs="Arial"/>
                <w:color w:val="000000"/>
              </w:rPr>
            </w:pPr>
            <w:r>
              <w:rPr>
                <w:rFonts w:cs="Arial"/>
                <w:color w:val="000000"/>
              </w:rPr>
              <w:t xml:space="preserve">Hollie </w:t>
            </w:r>
            <w:proofErr w:type="spellStart"/>
            <w:r>
              <w:rPr>
                <w:rFonts w:cs="Arial"/>
                <w:color w:val="000000"/>
              </w:rPr>
              <w:t>McFadyen</w:t>
            </w:r>
            <w:proofErr w:type="spellEnd"/>
          </w:p>
        </w:tc>
        <w:tc>
          <w:tcPr>
            <w:tcW w:w="1803" w:type="dxa"/>
          </w:tcPr>
          <w:p w:rsidR="009D732D" w:rsidRDefault="009D732D" w:rsidP="00A53DB2">
            <w:pPr>
              <w:rPr>
                <w:rFonts w:cs="Arial"/>
                <w:color w:val="000000"/>
              </w:rPr>
            </w:pPr>
            <w:proofErr w:type="spellStart"/>
            <w:r>
              <w:rPr>
                <w:rFonts w:cs="Arial"/>
                <w:color w:val="000000"/>
              </w:rPr>
              <w:t>Greenburn</w:t>
            </w:r>
            <w:proofErr w:type="spellEnd"/>
            <w:r>
              <w:rPr>
                <w:rFonts w:cs="Arial"/>
                <w:color w:val="000000"/>
              </w:rPr>
              <w:t xml:space="preserve"> Primary</w:t>
            </w:r>
          </w:p>
        </w:tc>
        <w:tc>
          <w:tcPr>
            <w:tcW w:w="1803" w:type="dxa"/>
          </w:tcPr>
          <w:p w:rsidR="009D732D" w:rsidRDefault="009D732D" w:rsidP="00A53DB2">
            <w:pPr>
              <w:rPr>
                <w:rFonts w:cs="Arial"/>
                <w:color w:val="000000"/>
              </w:rPr>
            </w:pPr>
          </w:p>
        </w:tc>
        <w:tc>
          <w:tcPr>
            <w:tcW w:w="1803" w:type="dxa"/>
          </w:tcPr>
          <w:p w:rsidR="009D732D" w:rsidRDefault="009D732D" w:rsidP="00A53DB2">
            <w:pPr>
              <w:rPr>
                <w:rFonts w:cs="Arial"/>
                <w:color w:val="000000"/>
              </w:rPr>
            </w:pPr>
            <w:r>
              <w:rPr>
                <w:rFonts w:cs="Arial"/>
                <w:color w:val="000000"/>
              </w:rPr>
              <w:t>Learning</w:t>
            </w:r>
          </w:p>
        </w:tc>
        <w:tc>
          <w:tcPr>
            <w:tcW w:w="1804" w:type="dxa"/>
          </w:tcPr>
          <w:p w:rsidR="009D732D" w:rsidRDefault="009D732D" w:rsidP="00A53DB2">
            <w:pPr>
              <w:rPr>
                <w:rFonts w:cs="Arial"/>
                <w:color w:val="000000"/>
              </w:rPr>
            </w:pPr>
            <w:r>
              <w:rPr>
                <w:rFonts w:cs="Arial"/>
                <w:color w:val="000000"/>
              </w:rPr>
              <w:t>Female</w:t>
            </w:r>
          </w:p>
        </w:tc>
      </w:tr>
      <w:tr w:rsidR="009D732D" w:rsidTr="009D732D">
        <w:tc>
          <w:tcPr>
            <w:tcW w:w="1803" w:type="dxa"/>
          </w:tcPr>
          <w:p w:rsidR="009D732D" w:rsidRDefault="009D732D" w:rsidP="00A53DB2">
            <w:pPr>
              <w:rPr>
                <w:rFonts w:cs="Arial"/>
                <w:color w:val="000000"/>
              </w:rPr>
            </w:pPr>
            <w:r>
              <w:rPr>
                <w:rFonts w:cs="Arial"/>
                <w:color w:val="000000"/>
              </w:rPr>
              <w:t>Jack Goldie</w:t>
            </w:r>
          </w:p>
        </w:tc>
        <w:tc>
          <w:tcPr>
            <w:tcW w:w="1803" w:type="dxa"/>
          </w:tcPr>
          <w:p w:rsidR="009D732D" w:rsidRDefault="009D732D" w:rsidP="00A53DB2">
            <w:pPr>
              <w:rPr>
                <w:rFonts w:cs="Arial"/>
                <w:color w:val="000000"/>
              </w:rPr>
            </w:pPr>
            <w:proofErr w:type="spellStart"/>
            <w:r>
              <w:rPr>
                <w:rFonts w:cs="Arial"/>
                <w:color w:val="000000"/>
              </w:rPr>
              <w:t>Greenburn</w:t>
            </w:r>
            <w:proofErr w:type="spellEnd"/>
            <w:r>
              <w:rPr>
                <w:rFonts w:cs="Arial"/>
                <w:color w:val="000000"/>
              </w:rPr>
              <w:t xml:space="preserve"> Primary</w:t>
            </w:r>
          </w:p>
        </w:tc>
        <w:tc>
          <w:tcPr>
            <w:tcW w:w="1803" w:type="dxa"/>
          </w:tcPr>
          <w:p w:rsidR="009D732D" w:rsidRDefault="009D732D" w:rsidP="00A53DB2">
            <w:pPr>
              <w:rPr>
                <w:rFonts w:cs="Arial"/>
                <w:color w:val="000000"/>
              </w:rPr>
            </w:pPr>
            <w:r>
              <w:rPr>
                <w:rFonts w:cs="Arial"/>
                <w:color w:val="000000"/>
              </w:rPr>
              <w:t>Primary Race 1K</w:t>
            </w:r>
          </w:p>
        </w:tc>
        <w:tc>
          <w:tcPr>
            <w:tcW w:w="1803" w:type="dxa"/>
          </w:tcPr>
          <w:p w:rsidR="009D732D" w:rsidRDefault="009D732D" w:rsidP="00A53DB2">
            <w:pPr>
              <w:rPr>
                <w:rFonts w:cs="Arial"/>
                <w:color w:val="000000"/>
              </w:rPr>
            </w:pPr>
            <w:r>
              <w:rPr>
                <w:rFonts w:cs="Arial"/>
                <w:color w:val="000000"/>
              </w:rPr>
              <w:t xml:space="preserve">Physical </w:t>
            </w:r>
          </w:p>
        </w:tc>
        <w:tc>
          <w:tcPr>
            <w:tcW w:w="1804" w:type="dxa"/>
          </w:tcPr>
          <w:p w:rsidR="009D732D" w:rsidRDefault="009D732D" w:rsidP="00A53DB2">
            <w:pPr>
              <w:rPr>
                <w:rFonts w:cs="Arial"/>
                <w:color w:val="000000"/>
              </w:rPr>
            </w:pPr>
            <w:r>
              <w:rPr>
                <w:rFonts w:cs="Arial"/>
                <w:color w:val="000000"/>
              </w:rPr>
              <w:t>Male</w:t>
            </w:r>
          </w:p>
        </w:tc>
      </w:tr>
      <w:tr w:rsidR="009D732D" w:rsidTr="009D732D">
        <w:tc>
          <w:tcPr>
            <w:tcW w:w="1803" w:type="dxa"/>
          </w:tcPr>
          <w:p w:rsidR="009D732D" w:rsidRDefault="009D732D" w:rsidP="00A53DB2">
            <w:pPr>
              <w:rPr>
                <w:rFonts w:cs="Arial"/>
                <w:color w:val="000000"/>
              </w:rPr>
            </w:pPr>
            <w:r>
              <w:rPr>
                <w:rFonts w:cs="Arial"/>
                <w:color w:val="000000"/>
              </w:rPr>
              <w:t xml:space="preserve">Reece </w:t>
            </w:r>
            <w:proofErr w:type="spellStart"/>
            <w:r>
              <w:rPr>
                <w:rFonts w:cs="Arial"/>
                <w:color w:val="000000"/>
              </w:rPr>
              <w:t>Pirrie</w:t>
            </w:r>
            <w:proofErr w:type="spellEnd"/>
          </w:p>
        </w:tc>
        <w:tc>
          <w:tcPr>
            <w:tcW w:w="1803" w:type="dxa"/>
          </w:tcPr>
          <w:p w:rsidR="009D732D" w:rsidRDefault="009D732D" w:rsidP="00A53DB2">
            <w:pPr>
              <w:rPr>
                <w:rFonts w:cs="Arial"/>
                <w:color w:val="000000"/>
              </w:rPr>
            </w:pPr>
            <w:proofErr w:type="spellStart"/>
            <w:r>
              <w:rPr>
                <w:rFonts w:cs="Arial"/>
                <w:color w:val="000000"/>
              </w:rPr>
              <w:t>Merkland</w:t>
            </w:r>
            <w:proofErr w:type="spellEnd"/>
            <w:r>
              <w:rPr>
                <w:rFonts w:cs="Arial"/>
                <w:color w:val="000000"/>
              </w:rPr>
              <w:t xml:space="preserve"> School</w:t>
            </w:r>
          </w:p>
        </w:tc>
        <w:tc>
          <w:tcPr>
            <w:tcW w:w="1803" w:type="dxa"/>
          </w:tcPr>
          <w:p w:rsidR="009D732D" w:rsidRDefault="009D732D" w:rsidP="00A53DB2">
            <w:pPr>
              <w:rPr>
                <w:rFonts w:cs="Arial"/>
                <w:color w:val="000000"/>
              </w:rPr>
            </w:pPr>
            <w:r>
              <w:rPr>
                <w:rFonts w:cs="Arial"/>
                <w:color w:val="000000"/>
              </w:rPr>
              <w:t>Primary Race 1K</w:t>
            </w:r>
          </w:p>
        </w:tc>
        <w:tc>
          <w:tcPr>
            <w:tcW w:w="1803" w:type="dxa"/>
          </w:tcPr>
          <w:p w:rsidR="009D732D" w:rsidRDefault="009D732D" w:rsidP="00A53DB2">
            <w:pPr>
              <w:rPr>
                <w:rFonts w:cs="Arial"/>
                <w:color w:val="000000"/>
              </w:rPr>
            </w:pPr>
            <w:r>
              <w:rPr>
                <w:rFonts w:cs="Arial"/>
                <w:color w:val="000000"/>
              </w:rPr>
              <w:t>Learning</w:t>
            </w:r>
          </w:p>
        </w:tc>
        <w:tc>
          <w:tcPr>
            <w:tcW w:w="1804" w:type="dxa"/>
          </w:tcPr>
          <w:p w:rsidR="009D732D" w:rsidRDefault="009D732D" w:rsidP="00A53DB2">
            <w:pPr>
              <w:rPr>
                <w:rFonts w:cs="Arial"/>
                <w:color w:val="000000"/>
              </w:rPr>
            </w:pPr>
            <w:r>
              <w:rPr>
                <w:rFonts w:cs="Arial"/>
                <w:color w:val="000000"/>
              </w:rPr>
              <w:t>Male</w:t>
            </w:r>
          </w:p>
        </w:tc>
      </w:tr>
      <w:tr w:rsidR="009D732D" w:rsidTr="009D732D">
        <w:tc>
          <w:tcPr>
            <w:tcW w:w="1803" w:type="dxa"/>
          </w:tcPr>
          <w:p w:rsidR="009D732D" w:rsidRDefault="009D732D" w:rsidP="00A53DB2">
            <w:pPr>
              <w:rPr>
                <w:rFonts w:cs="Arial"/>
                <w:color w:val="000000"/>
              </w:rPr>
            </w:pPr>
            <w:r>
              <w:rPr>
                <w:rFonts w:cs="Arial"/>
                <w:color w:val="000000"/>
              </w:rPr>
              <w:t>Kimberley Walker</w:t>
            </w:r>
          </w:p>
        </w:tc>
        <w:tc>
          <w:tcPr>
            <w:tcW w:w="1803" w:type="dxa"/>
          </w:tcPr>
          <w:p w:rsidR="009D732D" w:rsidRDefault="009D732D" w:rsidP="00A53DB2">
            <w:pPr>
              <w:rPr>
                <w:rFonts w:cs="Arial"/>
                <w:color w:val="000000"/>
              </w:rPr>
            </w:pPr>
            <w:r>
              <w:rPr>
                <w:rFonts w:cs="Arial"/>
                <w:color w:val="000000"/>
              </w:rPr>
              <w:t>Abercorn Secondary</w:t>
            </w:r>
          </w:p>
        </w:tc>
        <w:tc>
          <w:tcPr>
            <w:tcW w:w="1803" w:type="dxa"/>
          </w:tcPr>
          <w:p w:rsidR="009D732D" w:rsidRDefault="009D732D" w:rsidP="00A53DB2">
            <w:pPr>
              <w:rPr>
                <w:rFonts w:cs="Arial"/>
                <w:color w:val="000000"/>
              </w:rPr>
            </w:pPr>
            <w:r>
              <w:rPr>
                <w:rFonts w:cs="Arial"/>
                <w:color w:val="000000"/>
              </w:rPr>
              <w:t>U13 1K</w:t>
            </w:r>
          </w:p>
        </w:tc>
        <w:tc>
          <w:tcPr>
            <w:tcW w:w="1803" w:type="dxa"/>
          </w:tcPr>
          <w:p w:rsidR="009D732D" w:rsidRDefault="009D732D" w:rsidP="00A53DB2">
            <w:pPr>
              <w:rPr>
                <w:rFonts w:cs="Arial"/>
                <w:color w:val="000000"/>
              </w:rPr>
            </w:pPr>
            <w:r>
              <w:rPr>
                <w:rFonts w:cs="Arial"/>
                <w:color w:val="000000"/>
              </w:rPr>
              <w:t>Learning</w:t>
            </w:r>
          </w:p>
        </w:tc>
        <w:tc>
          <w:tcPr>
            <w:tcW w:w="1804" w:type="dxa"/>
          </w:tcPr>
          <w:p w:rsidR="009D732D" w:rsidRDefault="009D732D" w:rsidP="00A53DB2">
            <w:pPr>
              <w:rPr>
                <w:rFonts w:cs="Arial"/>
                <w:color w:val="000000"/>
              </w:rPr>
            </w:pPr>
            <w:r>
              <w:rPr>
                <w:rFonts w:cs="Arial"/>
                <w:color w:val="000000"/>
              </w:rPr>
              <w:t>Female</w:t>
            </w:r>
          </w:p>
        </w:tc>
      </w:tr>
      <w:tr w:rsidR="009D732D" w:rsidTr="009D732D">
        <w:tc>
          <w:tcPr>
            <w:tcW w:w="1803" w:type="dxa"/>
          </w:tcPr>
          <w:p w:rsidR="009D732D" w:rsidRDefault="009D732D" w:rsidP="00A53DB2">
            <w:pPr>
              <w:rPr>
                <w:rFonts w:cs="Arial"/>
                <w:color w:val="000000"/>
              </w:rPr>
            </w:pPr>
            <w:r>
              <w:rPr>
                <w:rFonts w:cs="Arial"/>
                <w:color w:val="000000"/>
              </w:rPr>
              <w:t>TJ McGill</w:t>
            </w:r>
          </w:p>
        </w:tc>
        <w:tc>
          <w:tcPr>
            <w:tcW w:w="1803" w:type="dxa"/>
          </w:tcPr>
          <w:p w:rsidR="009D732D" w:rsidRDefault="009D732D" w:rsidP="00A53DB2">
            <w:pPr>
              <w:rPr>
                <w:rFonts w:cs="Arial"/>
                <w:color w:val="000000"/>
              </w:rPr>
            </w:pPr>
            <w:proofErr w:type="spellStart"/>
            <w:r>
              <w:rPr>
                <w:rFonts w:cs="Arial"/>
                <w:color w:val="000000"/>
              </w:rPr>
              <w:t>Glencryan</w:t>
            </w:r>
            <w:proofErr w:type="spellEnd"/>
            <w:r>
              <w:rPr>
                <w:rFonts w:cs="Arial"/>
                <w:color w:val="000000"/>
              </w:rPr>
              <w:t xml:space="preserve"> School</w:t>
            </w:r>
          </w:p>
        </w:tc>
        <w:tc>
          <w:tcPr>
            <w:tcW w:w="1803" w:type="dxa"/>
          </w:tcPr>
          <w:p w:rsidR="009D732D" w:rsidRDefault="009D732D" w:rsidP="00A53DB2">
            <w:pPr>
              <w:rPr>
                <w:rFonts w:cs="Arial"/>
                <w:color w:val="000000"/>
              </w:rPr>
            </w:pPr>
            <w:r>
              <w:rPr>
                <w:rFonts w:cs="Arial"/>
                <w:color w:val="000000"/>
              </w:rPr>
              <w:t>U13 1K</w:t>
            </w:r>
          </w:p>
        </w:tc>
        <w:tc>
          <w:tcPr>
            <w:tcW w:w="1803" w:type="dxa"/>
          </w:tcPr>
          <w:p w:rsidR="009D732D" w:rsidRDefault="009D732D" w:rsidP="00A53DB2">
            <w:pPr>
              <w:rPr>
                <w:rFonts w:cs="Arial"/>
                <w:color w:val="000000"/>
              </w:rPr>
            </w:pPr>
            <w:r>
              <w:rPr>
                <w:rFonts w:cs="Arial"/>
                <w:color w:val="000000"/>
              </w:rPr>
              <w:t>Learning</w:t>
            </w:r>
          </w:p>
        </w:tc>
        <w:tc>
          <w:tcPr>
            <w:tcW w:w="1804" w:type="dxa"/>
          </w:tcPr>
          <w:p w:rsidR="009D732D" w:rsidRDefault="009D732D" w:rsidP="00A53DB2">
            <w:pPr>
              <w:rPr>
                <w:rFonts w:cs="Arial"/>
                <w:color w:val="000000"/>
              </w:rPr>
            </w:pPr>
            <w:r>
              <w:rPr>
                <w:rFonts w:cs="Arial"/>
                <w:color w:val="000000"/>
              </w:rPr>
              <w:t>Male</w:t>
            </w:r>
          </w:p>
        </w:tc>
      </w:tr>
      <w:tr w:rsidR="009D732D" w:rsidTr="009D732D">
        <w:tc>
          <w:tcPr>
            <w:tcW w:w="1803" w:type="dxa"/>
          </w:tcPr>
          <w:p w:rsidR="009D732D" w:rsidRDefault="009D732D" w:rsidP="00A53DB2">
            <w:pPr>
              <w:rPr>
                <w:rFonts w:cs="Arial"/>
                <w:color w:val="000000"/>
              </w:rPr>
            </w:pPr>
            <w:r>
              <w:rPr>
                <w:rFonts w:cs="Arial"/>
                <w:color w:val="000000"/>
              </w:rPr>
              <w:t>Jennifer Oliphant</w:t>
            </w:r>
          </w:p>
        </w:tc>
        <w:tc>
          <w:tcPr>
            <w:tcW w:w="1803" w:type="dxa"/>
          </w:tcPr>
          <w:p w:rsidR="009D732D" w:rsidRDefault="009D732D" w:rsidP="00A53DB2">
            <w:pPr>
              <w:rPr>
                <w:rFonts w:cs="Arial"/>
                <w:color w:val="000000"/>
              </w:rPr>
            </w:pPr>
            <w:proofErr w:type="spellStart"/>
            <w:r>
              <w:rPr>
                <w:rFonts w:cs="Arial"/>
                <w:color w:val="000000"/>
              </w:rPr>
              <w:t>Glencryan</w:t>
            </w:r>
            <w:proofErr w:type="spellEnd"/>
            <w:r>
              <w:rPr>
                <w:rFonts w:cs="Arial"/>
                <w:color w:val="000000"/>
              </w:rPr>
              <w:t xml:space="preserve"> School</w:t>
            </w:r>
          </w:p>
        </w:tc>
        <w:tc>
          <w:tcPr>
            <w:tcW w:w="1803" w:type="dxa"/>
          </w:tcPr>
          <w:p w:rsidR="009D732D" w:rsidRDefault="009D732D" w:rsidP="00A53DB2">
            <w:pPr>
              <w:rPr>
                <w:rFonts w:cs="Arial"/>
                <w:color w:val="000000"/>
              </w:rPr>
            </w:pPr>
            <w:r>
              <w:rPr>
                <w:rFonts w:cs="Arial"/>
                <w:color w:val="000000"/>
              </w:rPr>
              <w:t>U15 1K</w:t>
            </w:r>
          </w:p>
        </w:tc>
        <w:tc>
          <w:tcPr>
            <w:tcW w:w="1803" w:type="dxa"/>
          </w:tcPr>
          <w:p w:rsidR="009D732D" w:rsidRDefault="009D732D" w:rsidP="00A53DB2">
            <w:pPr>
              <w:rPr>
                <w:rFonts w:cs="Arial"/>
                <w:color w:val="000000"/>
              </w:rPr>
            </w:pPr>
            <w:r>
              <w:rPr>
                <w:rFonts w:cs="Arial"/>
                <w:color w:val="000000"/>
              </w:rPr>
              <w:t>Learning</w:t>
            </w:r>
          </w:p>
        </w:tc>
        <w:tc>
          <w:tcPr>
            <w:tcW w:w="1804" w:type="dxa"/>
          </w:tcPr>
          <w:p w:rsidR="009D732D" w:rsidRDefault="009D732D" w:rsidP="00A53DB2">
            <w:pPr>
              <w:rPr>
                <w:rFonts w:cs="Arial"/>
                <w:color w:val="000000"/>
              </w:rPr>
            </w:pPr>
            <w:r>
              <w:rPr>
                <w:rFonts w:cs="Arial"/>
                <w:color w:val="000000"/>
              </w:rPr>
              <w:t>Female</w:t>
            </w:r>
          </w:p>
        </w:tc>
      </w:tr>
      <w:tr w:rsidR="009D732D" w:rsidTr="009D732D">
        <w:tc>
          <w:tcPr>
            <w:tcW w:w="1803" w:type="dxa"/>
          </w:tcPr>
          <w:p w:rsidR="009D732D" w:rsidRDefault="009D732D" w:rsidP="00A53DB2">
            <w:pPr>
              <w:rPr>
                <w:rFonts w:cs="Arial"/>
                <w:color w:val="000000"/>
              </w:rPr>
            </w:pPr>
            <w:r>
              <w:rPr>
                <w:rFonts w:cs="Arial"/>
                <w:color w:val="000000"/>
              </w:rPr>
              <w:t>Gabriel Condor</w:t>
            </w:r>
          </w:p>
        </w:tc>
        <w:tc>
          <w:tcPr>
            <w:tcW w:w="1803" w:type="dxa"/>
          </w:tcPr>
          <w:p w:rsidR="009D732D" w:rsidRDefault="009D732D" w:rsidP="00A53DB2">
            <w:pPr>
              <w:rPr>
                <w:rFonts w:cs="Arial"/>
                <w:color w:val="000000"/>
              </w:rPr>
            </w:pPr>
            <w:r>
              <w:rPr>
                <w:rFonts w:cs="Arial"/>
                <w:color w:val="000000"/>
              </w:rPr>
              <w:t>Ashton Secondary</w:t>
            </w:r>
          </w:p>
        </w:tc>
        <w:tc>
          <w:tcPr>
            <w:tcW w:w="1803" w:type="dxa"/>
          </w:tcPr>
          <w:p w:rsidR="009D732D" w:rsidRDefault="009D732D" w:rsidP="00A53DB2">
            <w:pPr>
              <w:rPr>
                <w:rFonts w:cs="Arial"/>
                <w:color w:val="000000"/>
              </w:rPr>
            </w:pPr>
            <w:r>
              <w:rPr>
                <w:rFonts w:cs="Arial"/>
                <w:color w:val="000000"/>
              </w:rPr>
              <w:t>U15 1K</w:t>
            </w:r>
          </w:p>
        </w:tc>
        <w:tc>
          <w:tcPr>
            <w:tcW w:w="1803" w:type="dxa"/>
          </w:tcPr>
          <w:p w:rsidR="009D732D" w:rsidRDefault="009D732D" w:rsidP="00A53DB2">
            <w:pPr>
              <w:rPr>
                <w:rFonts w:cs="Arial"/>
                <w:color w:val="000000"/>
              </w:rPr>
            </w:pPr>
            <w:r>
              <w:rPr>
                <w:rFonts w:cs="Arial"/>
                <w:color w:val="000000"/>
              </w:rPr>
              <w:t xml:space="preserve">Physical </w:t>
            </w:r>
          </w:p>
        </w:tc>
        <w:tc>
          <w:tcPr>
            <w:tcW w:w="1804" w:type="dxa"/>
          </w:tcPr>
          <w:p w:rsidR="009D732D" w:rsidRDefault="009D732D" w:rsidP="00A53DB2">
            <w:pPr>
              <w:rPr>
                <w:rFonts w:cs="Arial"/>
                <w:color w:val="000000"/>
              </w:rPr>
            </w:pPr>
            <w:r>
              <w:rPr>
                <w:rFonts w:cs="Arial"/>
                <w:color w:val="000000"/>
              </w:rPr>
              <w:t>Male</w:t>
            </w:r>
          </w:p>
        </w:tc>
      </w:tr>
      <w:tr w:rsidR="009D732D" w:rsidTr="009D732D">
        <w:tc>
          <w:tcPr>
            <w:tcW w:w="1803" w:type="dxa"/>
          </w:tcPr>
          <w:p w:rsidR="009D732D" w:rsidRDefault="009D732D" w:rsidP="00A53DB2">
            <w:pPr>
              <w:rPr>
                <w:rFonts w:cs="Arial"/>
                <w:color w:val="000000"/>
              </w:rPr>
            </w:pPr>
            <w:proofErr w:type="spellStart"/>
            <w:r>
              <w:rPr>
                <w:rFonts w:cs="Arial"/>
                <w:color w:val="000000"/>
              </w:rPr>
              <w:t>Kalid</w:t>
            </w:r>
            <w:proofErr w:type="spellEnd"/>
            <w:r>
              <w:rPr>
                <w:rFonts w:cs="Arial"/>
                <w:color w:val="000000"/>
              </w:rPr>
              <w:t xml:space="preserve"> </w:t>
            </w:r>
            <w:proofErr w:type="spellStart"/>
            <w:r>
              <w:rPr>
                <w:rFonts w:cs="Arial"/>
                <w:color w:val="000000"/>
              </w:rPr>
              <w:t>Ginade</w:t>
            </w:r>
            <w:proofErr w:type="spellEnd"/>
          </w:p>
        </w:tc>
        <w:tc>
          <w:tcPr>
            <w:tcW w:w="1803" w:type="dxa"/>
          </w:tcPr>
          <w:p w:rsidR="009D732D" w:rsidRDefault="009D732D" w:rsidP="00A53DB2">
            <w:pPr>
              <w:rPr>
                <w:rFonts w:cs="Arial"/>
                <w:color w:val="000000"/>
              </w:rPr>
            </w:pPr>
            <w:proofErr w:type="spellStart"/>
            <w:r>
              <w:rPr>
                <w:rFonts w:cs="Arial"/>
                <w:color w:val="000000"/>
              </w:rPr>
              <w:t>Merkland</w:t>
            </w:r>
            <w:proofErr w:type="spellEnd"/>
            <w:r>
              <w:rPr>
                <w:rFonts w:cs="Arial"/>
                <w:color w:val="000000"/>
              </w:rPr>
              <w:t xml:space="preserve"> School</w:t>
            </w:r>
          </w:p>
        </w:tc>
        <w:tc>
          <w:tcPr>
            <w:tcW w:w="1803" w:type="dxa"/>
          </w:tcPr>
          <w:p w:rsidR="009D732D" w:rsidRDefault="009D732D" w:rsidP="00A53DB2">
            <w:pPr>
              <w:rPr>
                <w:rFonts w:cs="Arial"/>
                <w:color w:val="000000"/>
              </w:rPr>
            </w:pPr>
            <w:r>
              <w:rPr>
                <w:rFonts w:cs="Arial"/>
                <w:color w:val="000000"/>
              </w:rPr>
              <w:t>U15 1K</w:t>
            </w:r>
          </w:p>
        </w:tc>
        <w:tc>
          <w:tcPr>
            <w:tcW w:w="1803" w:type="dxa"/>
          </w:tcPr>
          <w:p w:rsidR="009D732D" w:rsidRDefault="009D732D" w:rsidP="00A53DB2">
            <w:pPr>
              <w:rPr>
                <w:rFonts w:cs="Arial"/>
                <w:color w:val="000000"/>
              </w:rPr>
            </w:pPr>
            <w:r>
              <w:rPr>
                <w:rFonts w:cs="Arial"/>
                <w:color w:val="000000"/>
              </w:rPr>
              <w:t>Learning</w:t>
            </w:r>
          </w:p>
        </w:tc>
        <w:tc>
          <w:tcPr>
            <w:tcW w:w="1804" w:type="dxa"/>
          </w:tcPr>
          <w:p w:rsidR="009D732D" w:rsidRDefault="009D732D" w:rsidP="00A53DB2">
            <w:pPr>
              <w:rPr>
                <w:rFonts w:cs="Arial"/>
                <w:color w:val="000000"/>
              </w:rPr>
            </w:pPr>
            <w:r>
              <w:rPr>
                <w:rFonts w:cs="Arial"/>
                <w:color w:val="000000"/>
              </w:rPr>
              <w:t>Female</w:t>
            </w:r>
          </w:p>
        </w:tc>
      </w:tr>
      <w:tr w:rsidR="009D732D" w:rsidTr="009D732D">
        <w:tc>
          <w:tcPr>
            <w:tcW w:w="1803" w:type="dxa"/>
          </w:tcPr>
          <w:p w:rsidR="009D732D" w:rsidRDefault="009D732D" w:rsidP="00A53DB2">
            <w:pPr>
              <w:rPr>
                <w:rFonts w:cs="Arial"/>
                <w:color w:val="000000"/>
              </w:rPr>
            </w:pPr>
            <w:r>
              <w:rPr>
                <w:rFonts w:cs="Arial"/>
                <w:color w:val="000000"/>
              </w:rPr>
              <w:t>Amy McAllister</w:t>
            </w:r>
          </w:p>
        </w:tc>
        <w:tc>
          <w:tcPr>
            <w:tcW w:w="1803" w:type="dxa"/>
          </w:tcPr>
          <w:p w:rsidR="009D732D" w:rsidRDefault="009D732D" w:rsidP="00A53DB2">
            <w:pPr>
              <w:rPr>
                <w:rFonts w:cs="Arial"/>
                <w:color w:val="000000"/>
              </w:rPr>
            </w:pPr>
            <w:proofErr w:type="spellStart"/>
            <w:r>
              <w:rPr>
                <w:rFonts w:cs="Arial"/>
                <w:color w:val="000000"/>
              </w:rPr>
              <w:t>Firpark</w:t>
            </w:r>
            <w:proofErr w:type="spellEnd"/>
            <w:r>
              <w:rPr>
                <w:rFonts w:cs="Arial"/>
                <w:color w:val="000000"/>
              </w:rPr>
              <w:t xml:space="preserve"> School</w:t>
            </w:r>
          </w:p>
        </w:tc>
        <w:tc>
          <w:tcPr>
            <w:tcW w:w="1803" w:type="dxa"/>
          </w:tcPr>
          <w:p w:rsidR="009D732D" w:rsidRDefault="009D732D" w:rsidP="00A53DB2">
            <w:pPr>
              <w:rPr>
                <w:rFonts w:cs="Arial"/>
                <w:color w:val="000000"/>
              </w:rPr>
            </w:pPr>
            <w:r>
              <w:rPr>
                <w:rFonts w:cs="Arial"/>
                <w:color w:val="000000"/>
              </w:rPr>
              <w:t>O15 1K</w:t>
            </w:r>
          </w:p>
        </w:tc>
        <w:tc>
          <w:tcPr>
            <w:tcW w:w="1803" w:type="dxa"/>
          </w:tcPr>
          <w:p w:rsidR="009D732D" w:rsidRDefault="009D732D" w:rsidP="00A53DB2">
            <w:pPr>
              <w:rPr>
                <w:rFonts w:cs="Arial"/>
                <w:color w:val="000000"/>
              </w:rPr>
            </w:pPr>
            <w:proofErr w:type="spellStart"/>
            <w:r>
              <w:rPr>
                <w:rFonts w:cs="Arial"/>
                <w:color w:val="000000"/>
              </w:rPr>
              <w:t>Leanring</w:t>
            </w:r>
            <w:proofErr w:type="spellEnd"/>
            <w:r>
              <w:rPr>
                <w:rFonts w:cs="Arial"/>
                <w:color w:val="000000"/>
              </w:rPr>
              <w:t xml:space="preserve"> </w:t>
            </w:r>
          </w:p>
        </w:tc>
        <w:tc>
          <w:tcPr>
            <w:tcW w:w="1804" w:type="dxa"/>
          </w:tcPr>
          <w:p w:rsidR="009D732D" w:rsidRDefault="009D732D" w:rsidP="00A53DB2">
            <w:pPr>
              <w:rPr>
                <w:rFonts w:cs="Arial"/>
                <w:color w:val="000000"/>
              </w:rPr>
            </w:pPr>
            <w:r>
              <w:rPr>
                <w:rFonts w:cs="Arial"/>
                <w:color w:val="000000"/>
              </w:rPr>
              <w:t>Female</w:t>
            </w:r>
          </w:p>
        </w:tc>
      </w:tr>
      <w:tr w:rsidR="009D732D" w:rsidTr="009D732D">
        <w:tc>
          <w:tcPr>
            <w:tcW w:w="1803" w:type="dxa"/>
          </w:tcPr>
          <w:p w:rsidR="009D732D" w:rsidRDefault="0021594B" w:rsidP="00A53DB2">
            <w:pPr>
              <w:rPr>
                <w:rFonts w:cs="Arial"/>
                <w:color w:val="000000"/>
              </w:rPr>
            </w:pPr>
            <w:r>
              <w:rPr>
                <w:rFonts w:cs="Arial"/>
                <w:color w:val="000000"/>
              </w:rPr>
              <w:t>Jack Burrows</w:t>
            </w:r>
          </w:p>
        </w:tc>
        <w:tc>
          <w:tcPr>
            <w:tcW w:w="1803" w:type="dxa"/>
          </w:tcPr>
          <w:p w:rsidR="009D732D" w:rsidRDefault="0021594B" w:rsidP="00A53DB2">
            <w:pPr>
              <w:rPr>
                <w:rFonts w:cs="Arial"/>
                <w:color w:val="000000"/>
              </w:rPr>
            </w:pPr>
            <w:proofErr w:type="spellStart"/>
            <w:r>
              <w:rPr>
                <w:rFonts w:cs="Arial"/>
                <w:color w:val="000000"/>
              </w:rPr>
              <w:t>Merkland</w:t>
            </w:r>
            <w:proofErr w:type="spellEnd"/>
            <w:r>
              <w:rPr>
                <w:rFonts w:cs="Arial"/>
                <w:color w:val="000000"/>
              </w:rPr>
              <w:t xml:space="preserve"> School</w:t>
            </w:r>
          </w:p>
        </w:tc>
        <w:tc>
          <w:tcPr>
            <w:tcW w:w="1803" w:type="dxa"/>
          </w:tcPr>
          <w:p w:rsidR="009D732D" w:rsidRDefault="009D732D" w:rsidP="00A53DB2">
            <w:pPr>
              <w:rPr>
                <w:rFonts w:cs="Arial"/>
                <w:color w:val="000000"/>
              </w:rPr>
            </w:pPr>
            <w:r>
              <w:rPr>
                <w:rFonts w:cs="Arial"/>
                <w:color w:val="000000"/>
              </w:rPr>
              <w:t>O15 1K</w:t>
            </w:r>
          </w:p>
        </w:tc>
        <w:tc>
          <w:tcPr>
            <w:tcW w:w="1803" w:type="dxa"/>
          </w:tcPr>
          <w:p w:rsidR="009D732D" w:rsidRDefault="009D732D" w:rsidP="00A53DB2">
            <w:pPr>
              <w:rPr>
                <w:rFonts w:cs="Arial"/>
                <w:color w:val="000000"/>
              </w:rPr>
            </w:pPr>
            <w:r>
              <w:rPr>
                <w:rFonts w:cs="Arial"/>
                <w:color w:val="000000"/>
              </w:rPr>
              <w:t>Learning</w:t>
            </w:r>
          </w:p>
        </w:tc>
        <w:tc>
          <w:tcPr>
            <w:tcW w:w="1804" w:type="dxa"/>
          </w:tcPr>
          <w:p w:rsidR="009D732D" w:rsidRDefault="009D732D" w:rsidP="00A53DB2">
            <w:pPr>
              <w:rPr>
                <w:rFonts w:cs="Arial"/>
                <w:color w:val="000000"/>
              </w:rPr>
            </w:pPr>
            <w:r>
              <w:rPr>
                <w:rFonts w:cs="Arial"/>
                <w:color w:val="000000"/>
              </w:rPr>
              <w:t>Male</w:t>
            </w:r>
          </w:p>
        </w:tc>
      </w:tr>
      <w:tr w:rsidR="0021594B" w:rsidTr="009D732D">
        <w:tc>
          <w:tcPr>
            <w:tcW w:w="1803" w:type="dxa"/>
          </w:tcPr>
          <w:p w:rsidR="0021594B" w:rsidRDefault="0021594B" w:rsidP="00A53DB2">
            <w:pPr>
              <w:rPr>
                <w:rFonts w:cs="Arial"/>
                <w:color w:val="000000"/>
              </w:rPr>
            </w:pPr>
            <w:proofErr w:type="spellStart"/>
            <w:r>
              <w:rPr>
                <w:rFonts w:cs="Arial"/>
                <w:color w:val="000000"/>
              </w:rPr>
              <w:t>Connaire</w:t>
            </w:r>
            <w:proofErr w:type="spellEnd"/>
            <w:r>
              <w:rPr>
                <w:rFonts w:cs="Arial"/>
                <w:color w:val="000000"/>
              </w:rPr>
              <w:t xml:space="preserve"> </w:t>
            </w:r>
            <w:proofErr w:type="spellStart"/>
            <w:r>
              <w:rPr>
                <w:rFonts w:cs="Arial"/>
                <w:color w:val="000000"/>
              </w:rPr>
              <w:t>McAlinden</w:t>
            </w:r>
            <w:proofErr w:type="spellEnd"/>
          </w:p>
        </w:tc>
        <w:tc>
          <w:tcPr>
            <w:tcW w:w="1803" w:type="dxa"/>
          </w:tcPr>
          <w:p w:rsidR="0021594B" w:rsidRDefault="0021594B" w:rsidP="00A53DB2">
            <w:pPr>
              <w:rPr>
                <w:rFonts w:cs="Arial"/>
                <w:color w:val="000000"/>
              </w:rPr>
            </w:pPr>
            <w:r>
              <w:rPr>
                <w:rFonts w:cs="Arial"/>
                <w:color w:val="000000"/>
              </w:rPr>
              <w:t>Buchanan High</w:t>
            </w:r>
          </w:p>
        </w:tc>
        <w:tc>
          <w:tcPr>
            <w:tcW w:w="1803" w:type="dxa"/>
          </w:tcPr>
          <w:p w:rsidR="0021594B" w:rsidRDefault="0021594B" w:rsidP="00A53DB2">
            <w:pPr>
              <w:rPr>
                <w:rFonts w:cs="Arial"/>
                <w:color w:val="000000"/>
              </w:rPr>
            </w:pPr>
            <w:r>
              <w:rPr>
                <w:rFonts w:cs="Arial"/>
                <w:color w:val="000000"/>
              </w:rPr>
              <w:t>O15 1K</w:t>
            </w:r>
          </w:p>
        </w:tc>
        <w:tc>
          <w:tcPr>
            <w:tcW w:w="1803" w:type="dxa"/>
          </w:tcPr>
          <w:p w:rsidR="0021594B" w:rsidRDefault="0021594B" w:rsidP="00A53DB2">
            <w:pPr>
              <w:rPr>
                <w:rFonts w:cs="Arial"/>
                <w:color w:val="000000"/>
              </w:rPr>
            </w:pPr>
            <w:r>
              <w:rPr>
                <w:rFonts w:cs="Arial"/>
                <w:color w:val="000000"/>
              </w:rPr>
              <w:t>Physical</w:t>
            </w:r>
          </w:p>
        </w:tc>
        <w:tc>
          <w:tcPr>
            <w:tcW w:w="1804" w:type="dxa"/>
          </w:tcPr>
          <w:p w:rsidR="0021594B" w:rsidRDefault="0021594B" w:rsidP="00A53DB2">
            <w:pPr>
              <w:rPr>
                <w:rFonts w:cs="Arial"/>
                <w:color w:val="000000"/>
              </w:rPr>
            </w:pPr>
            <w:r>
              <w:rPr>
                <w:rFonts w:cs="Arial"/>
                <w:color w:val="000000"/>
              </w:rPr>
              <w:t>Male</w:t>
            </w:r>
          </w:p>
        </w:tc>
      </w:tr>
      <w:tr w:rsidR="0021594B" w:rsidTr="009D732D">
        <w:tc>
          <w:tcPr>
            <w:tcW w:w="1803" w:type="dxa"/>
          </w:tcPr>
          <w:p w:rsidR="0021594B" w:rsidRDefault="0021594B" w:rsidP="00A53DB2">
            <w:pPr>
              <w:rPr>
                <w:rFonts w:cs="Arial"/>
                <w:color w:val="000000"/>
              </w:rPr>
            </w:pPr>
            <w:r>
              <w:rPr>
                <w:rFonts w:cs="Arial"/>
                <w:color w:val="000000"/>
              </w:rPr>
              <w:t>Rocky Singh</w:t>
            </w:r>
          </w:p>
        </w:tc>
        <w:tc>
          <w:tcPr>
            <w:tcW w:w="1803" w:type="dxa"/>
          </w:tcPr>
          <w:p w:rsidR="0021594B" w:rsidRDefault="0021594B" w:rsidP="00A53DB2">
            <w:pPr>
              <w:rPr>
                <w:rFonts w:cs="Arial"/>
                <w:color w:val="000000"/>
              </w:rPr>
            </w:pPr>
            <w:r>
              <w:rPr>
                <w:rFonts w:cs="Arial"/>
                <w:color w:val="000000"/>
              </w:rPr>
              <w:t>Abercorn School</w:t>
            </w:r>
          </w:p>
        </w:tc>
        <w:tc>
          <w:tcPr>
            <w:tcW w:w="1803" w:type="dxa"/>
          </w:tcPr>
          <w:p w:rsidR="0021594B" w:rsidRDefault="0021594B" w:rsidP="00A53DB2">
            <w:pPr>
              <w:rPr>
                <w:rFonts w:cs="Arial"/>
                <w:color w:val="000000"/>
              </w:rPr>
            </w:pPr>
            <w:r>
              <w:rPr>
                <w:rFonts w:cs="Arial"/>
                <w:color w:val="000000"/>
              </w:rPr>
              <w:t>U15 2K</w:t>
            </w:r>
          </w:p>
        </w:tc>
        <w:tc>
          <w:tcPr>
            <w:tcW w:w="1803" w:type="dxa"/>
          </w:tcPr>
          <w:p w:rsidR="0021594B" w:rsidRDefault="0021594B" w:rsidP="00A53DB2">
            <w:pPr>
              <w:rPr>
                <w:rFonts w:cs="Arial"/>
                <w:color w:val="000000"/>
              </w:rPr>
            </w:pPr>
            <w:r>
              <w:rPr>
                <w:rFonts w:cs="Arial"/>
                <w:color w:val="000000"/>
              </w:rPr>
              <w:t>Learning</w:t>
            </w:r>
          </w:p>
        </w:tc>
        <w:tc>
          <w:tcPr>
            <w:tcW w:w="1804" w:type="dxa"/>
          </w:tcPr>
          <w:p w:rsidR="0021594B" w:rsidRDefault="0021594B" w:rsidP="00A53DB2">
            <w:pPr>
              <w:rPr>
                <w:rFonts w:cs="Arial"/>
                <w:color w:val="000000"/>
              </w:rPr>
            </w:pPr>
            <w:r>
              <w:rPr>
                <w:rFonts w:cs="Arial"/>
                <w:color w:val="000000"/>
              </w:rPr>
              <w:t>Male</w:t>
            </w:r>
          </w:p>
        </w:tc>
      </w:tr>
      <w:tr w:rsidR="0021594B" w:rsidTr="009D732D">
        <w:tc>
          <w:tcPr>
            <w:tcW w:w="1803" w:type="dxa"/>
          </w:tcPr>
          <w:p w:rsidR="0021594B" w:rsidRDefault="0021594B" w:rsidP="00A53DB2">
            <w:pPr>
              <w:rPr>
                <w:rFonts w:cs="Arial"/>
                <w:color w:val="000000"/>
              </w:rPr>
            </w:pPr>
            <w:r>
              <w:rPr>
                <w:rFonts w:cs="Arial"/>
                <w:color w:val="000000"/>
              </w:rPr>
              <w:t>Holly Cuthbertson</w:t>
            </w:r>
          </w:p>
        </w:tc>
        <w:tc>
          <w:tcPr>
            <w:tcW w:w="1803" w:type="dxa"/>
          </w:tcPr>
          <w:p w:rsidR="0021594B" w:rsidRDefault="0021594B" w:rsidP="00A53DB2">
            <w:pPr>
              <w:rPr>
                <w:rFonts w:cs="Arial"/>
                <w:color w:val="000000"/>
              </w:rPr>
            </w:pPr>
            <w:r>
              <w:rPr>
                <w:rFonts w:cs="Arial"/>
                <w:color w:val="000000"/>
              </w:rPr>
              <w:t>Parkhill Secondary</w:t>
            </w:r>
          </w:p>
        </w:tc>
        <w:tc>
          <w:tcPr>
            <w:tcW w:w="1803" w:type="dxa"/>
          </w:tcPr>
          <w:p w:rsidR="0021594B" w:rsidRDefault="004629AE" w:rsidP="00A53DB2">
            <w:pPr>
              <w:rPr>
                <w:rFonts w:cs="Arial"/>
                <w:color w:val="000000"/>
              </w:rPr>
            </w:pPr>
            <w:r>
              <w:rPr>
                <w:rFonts w:cs="Arial"/>
                <w:color w:val="000000"/>
              </w:rPr>
              <w:t>O15 2K</w:t>
            </w:r>
          </w:p>
        </w:tc>
        <w:tc>
          <w:tcPr>
            <w:tcW w:w="1803" w:type="dxa"/>
          </w:tcPr>
          <w:p w:rsidR="0021594B" w:rsidRDefault="004629AE" w:rsidP="00A53DB2">
            <w:pPr>
              <w:rPr>
                <w:rFonts w:cs="Arial"/>
                <w:color w:val="000000"/>
              </w:rPr>
            </w:pPr>
            <w:r>
              <w:rPr>
                <w:rFonts w:cs="Arial"/>
                <w:color w:val="000000"/>
              </w:rPr>
              <w:t>Learning</w:t>
            </w:r>
          </w:p>
        </w:tc>
        <w:tc>
          <w:tcPr>
            <w:tcW w:w="1804" w:type="dxa"/>
          </w:tcPr>
          <w:p w:rsidR="0021594B" w:rsidRDefault="004629AE" w:rsidP="00A53DB2">
            <w:pPr>
              <w:rPr>
                <w:rFonts w:cs="Arial"/>
                <w:color w:val="000000"/>
              </w:rPr>
            </w:pPr>
            <w:r>
              <w:rPr>
                <w:rFonts w:cs="Arial"/>
                <w:color w:val="000000"/>
              </w:rPr>
              <w:t>Female</w:t>
            </w:r>
          </w:p>
        </w:tc>
      </w:tr>
      <w:tr w:rsidR="004629AE" w:rsidTr="009D732D">
        <w:tc>
          <w:tcPr>
            <w:tcW w:w="1803" w:type="dxa"/>
          </w:tcPr>
          <w:p w:rsidR="004629AE" w:rsidRDefault="004629AE" w:rsidP="00A53DB2">
            <w:pPr>
              <w:rPr>
                <w:rFonts w:cs="Arial"/>
                <w:color w:val="000000"/>
              </w:rPr>
            </w:pPr>
            <w:r>
              <w:rPr>
                <w:rFonts w:cs="Arial"/>
                <w:color w:val="000000"/>
              </w:rPr>
              <w:t>Ryan Murphy</w:t>
            </w:r>
          </w:p>
        </w:tc>
        <w:tc>
          <w:tcPr>
            <w:tcW w:w="1803" w:type="dxa"/>
          </w:tcPr>
          <w:p w:rsidR="004629AE" w:rsidRDefault="004629AE" w:rsidP="00A53DB2">
            <w:pPr>
              <w:rPr>
                <w:rFonts w:cs="Arial"/>
                <w:color w:val="000000"/>
              </w:rPr>
            </w:pPr>
            <w:proofErr w:type="spellStart"/>
            <w:r>
              <w:rPr>
                <w:rFonts w:cs="Arial"/>
                <w:color w:val="000000"/>
              </w:rPr>
              <w:t>Firpark</w:t>
            </w:r>
            <w:proofErr w:type="spellEnd"/>
            <w:r>
              <w:rPr>
                <w:rFonts w:cs="Arial"/>
                <w:color w:val="000000"/>
              </w:rPr>
              <w:t xml:space="preserve"> School</w:t>
            </w:r>
          </w:p>
        </w:tc>
        <w:tc>
          <w:tcPr>
            <w:tcW w:w="1803" w:type="dxa"/>
          </w:tcPr>
          <w:p w:rsidR="004629AE" w:rsidRDefault="004629AE" w:rsidP="00A53DB2">
            <w:pPr>
              <w:rPr>
                <w:rFonts w:cs="Arial"/>
                <w:color w:val="000000"/>
              </w:rPr>
            </w:pPr>
            <w:r>
              <w:rPr>
                <w:rFonts w:cs="Arial"/>
                <w:color w:val="000000"/>
              </w:rPr>
              <w:t>O15 2K</w:t>
            </w:r>
          </w:p>
        </w:tc>
        <w:tc>
          <w:tcPr>
            <w:tcW w:w="1803" w:type="dxa"/>
          </w:tcPr>
          <w:p w:rsidR="004629AE" w:rsidRDefault="004629AE" w:rsidP="00A53DB2">
            <w:pPr>
              <w:rPr>
                <w:rFonts w:cs="Arial"/>
                <w:color w:val="000000"/>
              </w:rPr>
            </w:pPr>
            <w:r>
              <w:rPr>
                <w:rFonts w:cs="Arial"/>
                <w:color w:val="000000"/>
              </w:rPr>
              <w:t>Learning</w:t>
            </w:r>
          </w:p>
        </w:tc>
        <w:tc>
          <w:tcPr>
            <w:tcW w:w="1804" w:type="dxa"/>
          </w:tcPr>
          <w:p w:rsidR="004629AE" w:rsidRDefault="004629AE" w:rsidP="00A53DB2">
            <w:pPr>
              <w:rPr>
                <w:rFonts w:cs="Arial"/>
                <w:color w:val="000000"/>
              </w:rPr>
            </w:pPr>
            <w:r>
              <w:rPr>
                <w:rFonts w:cs="Arial"/>
                <w:color w:val="000000"/>
              </w:rPr>
              <w:t>Male</w:t>
            </w:r>
          </w:p>
        </w:tc>
      </w:tr>
      <w:tr w:rsidR="004629AE" w:rsidTr="009D732D">
        <w:tc>
          <w:tcPr>
            <w:tcW w:w="1803" w:type="dxa"/>
          </w:tcPr>
          <w:p w:rsidR="004629AE" w:rsidRDefault="004629AE" w:rsidP="00A53DB2">
            <w:pPr>
              <w:rPr>
                <w:rFonts w:cs="Arial"/>
                <w:color w:val="000000"/>
              </w:rPr>
            </w:pPr>
            <w:r>
              <w:rPr>
                <w:rFonts w:cs="Arial"/>
                <w:color w:val="000000"/>
              </w:rPr>
              <w:t>Alex Oliphant</w:t>
            </w:r>
          </w:p>
        </w:tc>
        <w:tc>
          <w:tcPr>
            <w:tcW w:w="1803" w:type="dxa"/>
          </w:tcPr>
          <w:p w:rsidR="004629AE" w:rsidRDefault="004629AE" w:rsidP="00A53DB2">
            <w:pPr>
              <w:rPr>
                <w:rFonts w:cs="Arial"/>
                <w:color w:val="000000"/>
              </w:rPr>
            </w:pPr>
            <w:r>
              <w:rPr>
                <w:rFonts w:cs="Arial"/>
                <w:color w:val="000000"/>
              </w:rPr>
              <w:t>Isobel Mair School</w:t>
            </w:r>
          </w:p>
        </w:tc>
        <w:tc>
          <w:tcPr>
            <w:tcW w:w="1803" w:type="dxa"/>
          </w:tcPr>
          <w:p w:rsidR="004629AE" w:rsidRDefault="004629AE" w:rsidP="00A53DB2">
            <w:pPr>
              <w:rPr>
                <w:rFonts w:cs="Arial"/>
                <w:color w:val="000000"/>
              </w:rPr>
            </w:pPr>
            <w:r>
              <w:rPr>
                <w:rFonts w:cs="Arial"/>
                <w:color w:val="000000"/>
              </w:rPr>
              <w:t>U15 3K</w:t>
            </w:r>
          </w:p>
        </w:tc>
        <w:tc>
          <w:tcPr>
            <w:tcW w:w="1803" w:type="dxa"/>
          </w:tcPr>
          <w:p w:rsidR="004629AE" w:rsidRDefault="004629AE" w:rsidP="00A53DB2">
            <w:pPr>
              <w:rPr>
                <w:rFonts w:cs="Arial"/>
                <w:color w:val="000000"/>
              </w:rPr>
            </w:pPr>
            <w:r>
              <w:rPr>
                <w:rFonts w:cs="Arial"/>
                <w:color w:val="000000"/>
              </w:rPr>
              <w:t>Learning</w:t>
            </w:r>
          </w:p>
        </w:tc>
        <w:tc>
          <w:tcPr>
            <w:tcW w:w="1804" w:type="dxa"/>
          </w:tcPr>
          <w:p w:rsidR="004629AE" w:rsidRDefault="004629AE" w:rsidP="00A53DB2">
            <w:pPr>
              <w:rPr>
                <w:rFonts w:cs="Arial"/>
                <w:color w:val="000000"/>
              </w:rPr>
            </w:pPr>
            <w:r>
              <w:rPr>
                <w:rFonts w:cs="Arial"/>
                <w:color w:val="000000"/>
              </w:rPr>
              <w:t>Male</w:t>
            </w:r>
          </w:p>
        </w:tc>
      </w:tr>
      <w:tr w:rsidR="004629AE" w:rsidTr="009D732D">
        <w:tc>
          <w:tcPr>
            <w:tcW w:w="1803" w:type="dxa"/>
          </w:tcPr>
          <w:p w:rsidR="004629AE" w:rsidRDefault="004629AE" w:rsidP="00A53DB2">
            <w:pPr>
              <w:rPr>
                <w:rFonts w:cs="Arial"/>
                <w:color w:val="000000"/>
              </w:rPr>
            </w:pPr>
            <w:r>
              <w:rPr>
                <w:rFonts w:cs="Arial"/>
                <w:color w:val="000000"/>
              </w:rPr>
              <w:t>Rachel McCarron</w:t>
            </w:r>
          </w:p>
        </w:tc>
        <w:tc>
          <w:tcPr>
            <w:tcW w:w="1803" w:type="dxa"/>
          </w:tcPr>
          <w:p w:rsidR="004629AE" w:rsidRDefault="004629AE" w:rsidP="00A53DB2">
            <w:pPr>
              <w:rPr>
                <w:rFonts w:cs="Arial"/>
                <w:color w:val="000000"/>
              </w:rPr>
            </w:pPr>
            <w:r>
              <w:rPr>
                <w:rFonts w:cs="Arial"/>
                <w:color w:val="000000"/>
              </w:rPr>
              <w:t>Isobel Mair School</w:t>
            </w:r>
          </w:p>
        </w:tc>
        <w:tc>
          <w:tcPr>
            <w:tcW w:w="1803" w:type="dxa"/>
          </w:tcPr>
          <w:p w:rsidR="004629AE" w:rsidRDefault="004629AE" w:rsidP="00A53DB2">
            <w:pPr>
              <w:rPr>
                <w:rFonts w:cs="Arial"/>
                <w:color w:val="000000"/>
              </w:rPr>
            </w:pPr>
            <w:r>
              <w:rPr>
                <w:rFonts w:cs="Arial"/>
                <w:color w:val="000000"/>
              </w:rPr>
              <w:t>O15 3k</w:t>
            </w:r>
          </w:p>
        </w:tc>
        <w:tc>
          <w:tcPr>
            <w:tcW w:w="1803" w:type="dxa"/>
          </w:tcPr>
          <w:p w:rsidR="004629AE" w:rsidRDefault="004629AE" w:rsidP="00A53DB2">
            <w:pPr>
              <w:rPr>
                <w:rFonts w:cs="Arial"/>
                <w:color w:val="000000"/>
              </w:rPr>
            </w:pPr>
            <w:r>
              <w:rPr>
                <w:rFonts w:cs="Arial"/>
                <w:color w:val="000000"/>
              </w:rPr>
              <w:t>Learning</w:t>
            </w:r>
          </w:p>
        </w:tc>
        <w:tc>
          <w:tcPr>
            <w:tcW w:w="1804" w:type="dxa"/>
          </w:tcPr>
          <w:p w:rsidR="004629AE" w:rsidRDefault="004629AE" w:rsidP="00A53DB2">
            <w:pPr>
              <w:rPr>
                <w:rFonts w:cs="Arial"/>
                <w:color w:val="000000"/>
              </w:rPr>
            </w:pPr>
            <w:r>
              <w:rPr>
                <w:rFonts w:cs="Arial"/>
                <w:color w:val="000000"/>
              </w:rPr>
              <w:t>Female</w:t>
            </w:r>
          </w:p>
        </w:tc>
      </w:tr>
      <w:tr w:rsidR="004629AE" w:rsidTr="009D732D">
        <w:tc>
          <w:tcPr>
            <w:tcW w:w="1803" w:type="dxa"/>
          </w:tcPr>
          <w:p w:rsidR="004629AE" w:rsidRDefault="004629AE" w:rsidP="00A53DB2">
            <w:pPr>
              <w:rPr>
                <w:rFonts w:cs="Arial"/>
                <w:color w:val="000000"/>
              </w:rPr>
            </w:pPr>
            <w:r>
              <w:rPr>
                <w:rFonts w:cs="Arial"/>
                <w:color w:val="000000"/>
              </w:rPr>
              <w:t>Darren Carruthers</w:t>
            </w:r>
          </w:p>
        </w:tc>
        <w:tc>
          <w:tcPr>
            <w:tcW w:w="1803" w:type="dxa"/>
          </w:tcPr>
          <w:p w:rsidR="004629AE" w:rsidRDefault="004629AE" w:rsidP="00A53DB2">
            <w:pPr>
              <w:rPr>
                <w:rFonts w:cs="Arial"/>
                <w:color w:val="000000"/>
              </w:rPr>
            </w:pPr>
            <w:r>
              <w:rPr>
                <w:rFonts w:cs="Arial"/>
                <w:color w:val="000000"/>
              </w:rPr>
              <w:t>Red Star AC</w:t>
            </w:r>
          </w:p>
        </w:tc>
        <w:tc>
          <w:tcPr>
            <w:tcW w:w="1803" w:type="dxa"/>
          </w:tcPr>
          <w:p w:rsidR="004629AE" w:rsidRDefault="004629AE" w:rsidP="00A53DB2">
            <w:pPr>
              <w:rPr>
                <w:rFonts w:cs="Arial"/>
                <w:color w:val="000000"/>
              </w:rPr>
            </w:pPr>
            <w:r>
              <w:rPr>
                <w:rFonts w:cs="Arial"/>
                <w:color w:val="000000"/>
              </w:rPr>
              <w:t>O15 3K</w:t>
            </w:r>
          </w:p>
        </w:tc>
        <w:tc>
          <w:tcPr>
            <w:tcW w:w="1803" w:type="dxa"/>
          </w:tcPr>
          <w:p w:rsidR="004629AE" w:rsidRDefault="004629AE" w:rsidP="00A53DB2">
            <w:pPr>
              <w:rPr>
                <w:rFonts w:cs="Arial"/>
                <w:color w:val="000000"/>
              </w:rPr>
            </w:pPr>
            <w:r>
              <w:rPr>
                <w:rFonts w:cs="Arial"/>
                <w:color w:val="000000"/>
              </w:rPr>
              <w:t>Learning</w:t>
            </w:r>
          </w:p>
        </w:tc>
        <w:tc>
          <w:tcPr>
            <w:tcW w:w="1804" w:type="dxa"/>
          </w:tcPr>
          <w:p w:rsidR="004629AE" w:rsidRDefault="004629AE" w:rsidP="00A53DB2">
            <w:pPr>
              <w:rPr>
                <w:rFonts w:cs="Arial"/>
                <w:color w:val="000000"/>
              </w:rPr>
            </w:pPr>
            <w:r>
              <w:rPr>
                <w:rFonts w:cs="Arial"/>
                <w:color w:val="000000"/>
              </w:rPr>
              <w:t>Male</w:t>
            </w:r>
          </w:p>
        </w:tc>
      </w:tr>
    </w:tbl>
    <w:p w:rsidR="004629AE" w:rsidRDefault="004629AE" w:rsidP="00A53DB2">
      <w:pPr>
        <w:rPr>
          <w:rFonts w:cs="Arial"/>
          <w:color w:val="000000"/>
        </w:rPr>
      </w:pPr>
    </w:p>
    <w:p w:rsidR="004629AE" w:rsidRDefault="004629AE" w:rsidP="00A53DB2">
      <w:pPr>
        <w:rPr>
          <w:rFonts w:cs="Arial"/>
          <w:color w:val="000000"/>
        </w:rPr>
      </w:pPr>
      <w:r>
        <w:rPr>
          <w:rFonts w:cs="Arial"/>
          <w:color w:val="000000"/>
        </w:rPr>
        <w:t>Congratulations to all.</w:t>
      </w:r>
    </w:p>
    <w:p w:rsidR="00A53DB2" w:rsidRDefault="00A53DB2" w:rsidP="00A53DB2">
      <w:r>
        <w:t xml:space="preserve">Once again, many thanks to Shona Malcolm OBE from Scottish Athletics, Gordon McCormack OBE and Caroline Johnston from Glasgow Disability Sport and the SDS staff on hand to set up and </w:t>
      </w:r>
      <w:r>
        <w:lastRenderedPageBreak/>
        <w:t>dismantle the course, and to Abercorn Secondary School pupils who assisted in stewarding the event.</w:t>
      </w:r>
    </w:p>
    <w:p w:rsidR="00A53DB2" w:rsidRPr="00A53DB2" w:rsidRDefault="004629AE" w:rsidP="00A53DB2">
      <w:pPr>
        <w:rPr>
          <w:rFonts w:cs="Arial"/>
          <w:color w:val="000000"/>
        </w:rPr>
      </w:pPr>
      <w:r>
        <w:rPr>
          <w:rFonts w:cs="Arial"/>
          <w:color w:val="000000"/>
        </w:rPr>
        <w:t>If anyone wants more information regarding athletics please contact</w:t>
      </w:r>
      <w:r w:rsidR="00A53DB2" w:rsidRPr="00A53DB2">
        <w:rPr>
          <w:rFonts w:cs="Arial"/>
          <w:color w:val="000000"/>
        </w:rPr>
        <w:t xml:space="preserve"> Shona Malcolm at Scottish Athletics on </w:t>
      </w:r>
      <w:hyperlink r:id="rId4" w:history="1">
        <w:r w:rsidR="00A53DB2" w:rsidRPr="00A53DB2">
          <w:rPr>
            <w:rStyle w:val="Hyperlink"/>
            <w:rFonts w:cs="Arial"/>
          </w:rPr>
          <w:t>shonamalcolm@scottishatheltics.org.uk</w:t>
        </w:r>
      </w:hyperlink>
      <w:r>
        <w:rPr>
          <w:rFonts w:cs="Arial"/>
          <w:color w:val="000000"/>
        </w:rPr>
        <w:t>.</w:t>
      </w:r>
    </w:p>
    <w:p w:rsidR="00E87C2F" w:rsidRDefault="00E87C2F"/>
    <w:sectPr w:rsidR="00E87C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51"/>
    <w:rsid w:val="000F7ADE"/>
    <w:rsid w:val="00171A7D"/>
    <w:rsid w:val="0021594B"/>
    <w:rsid w:val="004629AE"/>
    <w:rsid w:val="004C7099"/>
    <w:rsid w:val="00514CDD"/>
    <w:rsid w:val="00563655"/>
    <w:rsid w:val="007B1188"/>
    <w:rsid w:val="009D6FE5"/>
    <w:rsid w:val="009D732D"/>
    <w:rsid w:val="00A53DB2"/>
    <w:rsid w:val="00C45135"/>
    <w:rsid w:val="00E53A51"/>
    <w:rsid w:val="00E87C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C7CC0A-59D7-4FE3-AC16-B43C7BB9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DB2"/>
    <w:rPr>
      <w:color w:val="0563C1" w:themeColor="hyperlink"/>
      <w:u w:val="single"/>
    </w:rPr>
  </w:style>
  <w:style w:type="table" w:styleId="TableGrid">
    <w:name w:val="Table Grid"/>
    <w:basedOn w:val="TableNormal"/>
    <w:uiPriority w:val="39"/>
    <w:rsid w:val="009D7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onamalcolm@scottishatheltic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Allison</dc:creator>
  <cp:keywords/>
  <dc:description/>
  <cp:lastModifiedBy>Lynn Allison</cp:lastModifiedBy>
  <cp:revision>4</cp:revision>
  <dcterms:created xsi:type="dcterms:W3CDTF">2016-03-02T11:18:00Z</dcterms:created>
  <dcterms:modified xsi:type="dcterms:W3CDTF">2016-03-07T13:32:00Z</dcterms:modified>
</cp:coreProperties>
</file>